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3C2" w:rsidRDefault="004275F8" w:rsidP="004275F8">
      <w:pPr>
        <w:pStyle w:val="Heading1"/>
        <w:jc w:val="center"/>
      </w:pPr>
      <w:r>
        <w:t>REC Feedback Interview FAQs</w:t>
      </w:r>
    </w:p>
    <w:p w:rsidR="004275F8" w:rsidRDefault="004275F8" w:rsidP="004275F8"/>
    <w:p w:rsidR="004275F8" w:rsidRPr="007B1904" w:rsidRDefault="004275F8" w:rsidP="0091217E">
      <w:pPr>
        <w:rPr>
          <w:b/>
        </w:rPr>
      </w:pPr>
      <w:r w:rsidRPr="007B1904">
        <w:rPr>
          <w:b/>
        </w:rPr>
        <w:t>Q: Why are you asking me these questions?</w:t>
      </w:r>
    </w:p>
    <w:p w:rsidR="004275F8" w:rsidRPr="007B1904" w:rsidRDefault="004275F8" w:rsidP="0091217E">
      <w:pPr>
        <w:rPr>
          <w:b/>
        </w:rPr>
      </w:pPr>
      <w:r w:rsidRPr="007B1904">
        <w:rPr>
          <w:b/>
        </w:rPr>
        <w:t xml:space="preserve">A: We want to hear how the </w:t>
      </w:r>
      <w:r w:rsidR="008E378E">
        <w:rPr>
          <w:b/>
        </w:rPr>
        <w:t>HITRC’s t</w:t>
      </w:r>
      <w:bookmarkStart w:id="0" w:name="_GoBack"/>
      <w:bookmarkEnd w:id="0"/>
      <w:r w:rsidR="008E378E">
        <w:rPr>
          <w:b/>
        </w:rPr>
        <w:t>echnologies and infrastructures, such as the HITRC Portal and Communities of Practice,</w:t>
      </w:r>
      <w:r w:rsidRPr="007B1904">
        <w:rPr>
          <w:b/>
        </w:rPr>
        <w:t xml:space="preserve"> can better meet the RECs’ needs.  We want to know how the </w:t>
      </w:r>
      <w:r w:rsidR="008E378E">
        <w:rPr>
          <w:b/>
        </w:rPr>
        <w:t>HITRC’s components</w:t>
      </w:r>
      <w:r w:rsidRPr="007B1904">
        <w:rPr>
          <w:b/>
        </w:rPr>
        <w:t xml:space="preserve"> can be improved to more efficiently get information to the </w:t>
      </w:r>
      <w:proofErr w:type="spellStart"/>
      <w:r w:rsidRPr="007B1904">
        <w:rPr>
          <w:b/>
        </w:rPr>
        <w:t>RECs.</w:t>
      </w:r>
      <w:proofErr w:type="spellEnd"/>
    </w:p>
    <w:p w:rsidR="004275F8" w:rsidRPr="007B1904" w:rsidRDefault="004275F8" w:rsidP="0091217E">
      <w:pPr>
        <w:rPr>
          <w:b/>
        </w:rPr>
      </w:pPr>
    </w:p>
    <w:p w:rsidR="004275F8" w:rsidRPr="007B1904" w:rsidRDefault="004275F8" w:rsidP="0091217E">
      <w:pPr>
        <w:rPr>
          <w:b/>
          <w:color w:val="1F497D" w:themeColor="text2"/>
        </w:rPr>
      </w:pPr>
      <w:r w:rsidRPr="007B1904">
        <w:rPr>
          <w:b/>
          <w:color w:val="1F497D" w:themeColor="text2"/>
        </w:rPr>
        <w:t>Q: Why was our REC selected?</w:t>
      </w:r>
    </w:p>
    <w:p w:rsidR="004275F8" w:rsidRPr="007B1904" w:rsidRDefault="004275F8" w:rsidP="0091217E">
      <w:pPr>
        <w:rPr>
          <w:b/>
          <w:color w:val="1F497D" w:themeColor="text2"/>
        </w:rPr>
      </w:pPr>
      <w:r w:rsidRPr="007B1904">
        <w:rPr>
          <w:b/>
          <w:color w:val="1F497D" w:themeColor="text2"/>
        </w:rPr>
        <w:t xml:space="preserve">A: We </w:t>
      </w:r>
      <w:r w:rsidR="006C1A45">
        <w:rPr>
          <w:b/>
          <w:color w:val="1F497D" w:themeColor="text2"/>
        </w:rPr>
        <w:t>are asking all known members of RECs to participate in the survey</w:t>
      </w:r>
      <w:r w:rsidRPr="007B1904">
        <w:rPr>
          <w:b/>
          <w:color w:val="1F497D" w:themeColor="text2"/>
        </w:rPr>
        <w:t>.</w:t>
      </w:r>
    </w:p>
    <w:p w:rsidR="004275F8" w:rsidRPr="007B1904" w:rsidRDefault="004275F8" w:rsidP="0091217E">
      <w:pPr>
        <w:rPr>
          <w:b/>
        </w:rPr>
      </w:pPr>
    </w:p>
    <w:p w:rsidR="004275F8" w:rsidRPr="007B1904" w:rsidRDefault="004275F8" w:rsidP="0091217E">
      <w:pPr>
        <w:rPr>
          <w:b/>
        </w:rPr>
      </w:pPr>
      <w:r w:rsidRPr="007B1904">
        <w:rPr>
          <w:b/>
        </w:rPr>
        <w:t>Q: How was I identified to participate?</w:t>
      </w:r>
    </w:p>
    <w:p w:rsidR="004275F8" w:rsidRPr="007B1904" w:rsidRDefault="004275F8" w:rsidP="0091217E">
      <w:pPr>
        <w:rPr>
          <w:b/>
        </w:rPr>
      </w:pPr>
      <w:r w:rsidRPr="007B1904">
        <w:rPr>
          <w:b/>
        </w:rPr>
        <w:t xml:space="preserve">A: ONC provided a list of REC </w:t>
      </w:r>
      <w:r w:rsidR="006C1A45">
        <w:rPr>
          <w:b/>
        </w:rPr>
        <w:t>members</w:t>
      </w:r>
    </w:p>
    <w:p w:rsidR="004275F8" w:rsidRPr="007B1904" w:rsidRDefault="004275F8" w:rsidP="0091217E">
      <w:pPr>
        <w:rPr>
          <w:b/>
        </w:rPr>
      </w:pPr>
    </w:p>
    <w:p w:rsidR="004275F8" w:rsidRPr="007B1904" w:rsidRDefault="004275F8" w:rsidP="0091217E">
      <w:pPr>
        <w:rPr>
          <w:b/>
          <w:color w:val="1F497D" w:themeColor="text2"/>
        </w:rPr>
      </w:pPr>
      <w:r w:rsidRPr="007B1904">
        <w:rPr>
          <w:b/>
          <w:color w:val="1F497D" w:themeColor="text2"/>
        </w:rPr>
        <w:t>Q: Will I see the results?</w:t>
      </w:r>
    </w:p>
    <w:p w:rsidR="004275F8" w:rsidRPr="007B1904" w:rsidRDefault="004275F8" w:rsidP="0091217E">
      <w:pPr>
        <w:rPr>
          <w:b/>
          <w:color w:val="1F497D" w:themeColor="text2"/>
        </w:rPr>
      </w:pPr>
      <w:r w:rsidRPr="007B1904">
        <w:rPr>
          <w:b/>
          <w:color w:val="1F497D" w:themeColor="text2"/>
        </w:rPr>
        <w:t>A: We will be posting the list of questions we’re talking to you about today in the HITRC Portal.  A summary of the feedback we receive will be aggregated into a report that will also be posted to the Portal.</w:t>
      </w:r>
    </w:p>
    <w:p w:rsidR="004275F8" w:rsidRPr="007B1904" w:rsidRDefault="004275F8" w:rsidP="0091217E">
      <w:pPr>
        <w:rPr>
          <w:b/>
        </w:rPr>
      </w:pPr>
    </w:p>
    <w:p w:rsidR="004275F8" w:rsidRPr="007B1904" w:rsidRDefault="004275F8" w:rsidP="0091217E">
      <w:pPr>
        <w:rPr>
          <w:b/>
        </w:rPr>
      </w:pPr>
      <w:r w:rsidRPr="007B1904">
        <w:rPr>
          <w:b/>
        </w:rPr>
        <w:t>Q: Will ONC see my results?</w:t>
      </w:r>
    </w:p>
    <w:p w:rsidR="0091217E" w:rsidRPr="007B1904" w:rsidRDefault="004275F8" w:rsidP="0091217E">
      <w:pPr>
        <w:rPr>
          <w:b/>
        </w:rPr>
      </w:pPr>
      <w:r w:rsidRPr="007B1904">
        <w:rPr>
          <w:b/>
        </w:rPr>
        <w:t xml:space="preserve">A: </w:t>
      </w:r>
      <w:r w:rsidR="0091217E" w:rsidRPr="007B1904">
        <w:rPr>
          <w:b/>
        </w:rPr>
        <w:t>Individual response will not be published in reports, or given to ONC.  All feedback</w:t>
      </w:r>
      <w:r w:rsidRPr="007B1904">
        <w:rPr>
          <w:b/>
        </w:rPr>
        <w:t xml:space="preserve"> will be </w:t>
      </w:r>
      <w:r w:rsidR="009A1B63">
        <w:rPr>
          <w:b/>
        </w:rPr>
        <w:t xml:space="preserve">de-identified and </w:t>
      </w:r>
      <w:r w:rsidRPr="007B1904">
        <w:rPr>
          <w:b/>
        </w:rPr>
        <w:t xml:space="preserve">aggregated into a report </w:t>
      </w:r>
      <w:r w:rsidR="0091217E" w:rsidRPr="007B1904">
        <w:rPr>
          <w:b/>
        </w:rPr>
        <w:t>which will be given to ONC, but none of your response will be able to be linked back to you.</w:t>
      </w:r>
    </w:p>
    <w:p w:rsidR="004275F8" w:rsidRPr="007B1904" w:rsidRDefault="0091217E" w:rsidP="0091217E">
      <w:pPr>
        <w:rPr>
          <w:b/>
        </w:rPr>
      </w:pPr>
      <w:r w:rsidRPr="007B1904">
        <w:rPr>
          <w:b/>
        </w:rPr>
        <w:t xml:space="preserve"> </w:t>
      </w:r>
    </w:p>
    <w:p w:rsidR="004275F8" w:rsidRPr="007B1904" w:rsidRDefault="004275F8" w:rsidP="0091217E">
      <w:pPr>
        <w:rPr>
          <w:b/>
          <w:color w:val="1F497D" w:themeColor="text2"/>
        </w:rPr>
      </w:pPr>
      <w:r w:rsidRPr="007B1904">
        <w:rPr>
          <w:b/>
          <w:color w:val="1F497D" w:themeColor="text2"/>
        </w:rPr>
        <w:t>Q: Who can I talk to if I have questions?</w:t>
      </w:r>
    </w:p>
    <w:p w:rsidR="004275F8" w:rsidRPr="007B1904" w:rsidRDefault="004275F8" w:rsidP="004275F8">
      <w:pPr>
        <w:rPr>
          <w:color w:val="1F497D" w:themeColor="text2"/>
        </w:rPr>
      </w:pPr>
      <w:r w:rsidRPr="007B1904">
        <w:rPr>
          <w:b/>
          <w:color w:val="1F497D" w:themeColor="text2"/>
        </w:rPr>
        <w:t>A: [General questions about the survey] – Sue Crystal-Mansour (</w:t>
      </w:r>
      <w:hyperlink r:id="rId5" w:history="1">
        <w:r w:rsidRPr="007B1904">
          <w:rPr>
            <w:rStyle w:val="Hyperlink"/>
            <w:rFonts w:cs="Arial"/>
            <w:b/>
            <w:color w:val="1F497D" w:themeColor="text2"/>
            <w:sz w:val="20"/>
            <w:szCs w:val="20"/>
          </w:rPr>
          <w:t>susancrystal-mansour@westat.com</w:t>
        </w:r>
      </w:hyperlink>
      <w:r w:rsidRPr="007B1904">
        <w:rPr>
          <w:b/>
          <w:color w:val="1F497D" w:themeColor="text2"/>
        </w:rPr>
        <w:t>).  [Other questions – treat as help desk] – I’d be happy to submit that question to our Help Desk so that one of our experts can answer that for you.  We’ll get back to you within 48 hours.</w:t>
      </w:r>
    </w:p>
    <w:sectPr w:rsidR="004275F8" w:rsidRPr="007B1904" w:rsidSect="007A33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5F8"/>
    <w:rsid w:val="0000130E"/>
    <w:rsid w:val="00003ED5"/>
    <w:rsid w:val="00011727"/>
    <w:rsid w:val="0002089E"/>
    <w:rsid w:val="00021F5C"/>
    <w:rsid w:val="000271B1"/>
    <w:rsid w:val="00027D0F"/>
    <w:rsid w:val="00042CBB"/>
    <w:rsid w:val="00056719"/>
    <w:rsid w:val="00065FF8"/>
    <w:rsid w:val="0008411C"/>
    <w:rsid w:val="00086562"/>
    <w:rsid w:val="00091E3C"/>
    <w:rsid w:val="000A4326"/>
    <w:rsid w:val="000A62EC"/>
    <w:rsid w:val="000C3153"/>
    <w:rsid w:val="000D691E"/>
    <w:rsid w:val="000D72AB"/>
    <w:rsid w:val="000E10B9"/>
    <w:rsid w:val="000F68EF"/>
    <w:rsid w:val="000F7BA6"/>
    <w:rsid w:val="0010154B"/>
    <w:rsid w:val="00126457"/>
    <w:rsid w:val="00146651"/>
    <w:rsid w:val="0014688F"/>
    <w:rsid w:val="0015502D"/>
    <w:rsid w:val="001553C5"/>
    <w:rsid w:val="00163BB3"/>
    <w:rsid w:val="00185F71"/>
    <w:rsid w:val="00190E6C"/>
    <w:rsid w:val="001C3AA5"/>
    <w:rsid w:val="001D5003"/>
    <w:rsid w:val="001D5908"/>
    <w:rsid w:val="001E3824"/>
    <w:rsid w:val="001E66CA"/>
    <w:rsid w:val="001F07DA"/>
    <w:rsid w:val="001F2AD3"/>
    <w:rsid w:val="0020002E"/>
    <w:rsid w:val="00211BE9"/>
    <w:rsid w:val="002429A4"/>
    <w:rsid w:val="00253074"/>
    <w:rsid w:val="00266D08"/>
    <w:rsid w:val="00271172"/>
    <w:rsid w:val="00277548"/>
    <w:rsid w:val="00282F6A"/>
    <w:rsid w:val="00284BC3"/>
    <w:rsid w:val="00294FFF"/>
    <w:rsid w:val="002A2D8A"/>
    <w:rsid w:val="002A38EB"/>
    <w:rsid w:val="002A74F2"/>
    <w:rsid w:val="002B3B26"/>
    <w:rsid w:val="002D280E"/>
    <w:rsid w:val="002D5410"/>
    <w:rsid w:val="002D6F6E"/>
    <w:rsid w:val="002E010F"/>
    <w:rsid w:val="002F6FCE"/>
    <w:rsid w:val="002F787A"/>
    <w:rsid w:val="00316242"/>
    <w:rsid w:val="003325AF"/>
    <w:rsid w:val="00346D72"/>
    <w:rsid w:val="00361B48"/>
    <w:rsid w:val="00374414"/>
    <w:rsid w:val="00381629"/>
    <w:rsid w:val="003900F4"/>
    <w:rsid w:val="00395A5B"/>
    <w:rsid w:val="00397877"/>
    <w:rsid w:val="003B41E7"/>
    <w:rsid w:val="003C0062"/>
    <w:rsid w:val="003E384E"/>
    <w:rsid w:val="003E4C2E"/>
    <w:rsid w:val="003F3296"/>
    <w:rsid w:val="00402198"/>
    <w:rsid w:val="0040449D"/>
    <w:rsid w:val="00423235"/>
    <w:rsid w:val="00426BB9"/>
    <w:rsid w:val="004275F8"/>
    <w:rsid w:val="00431EC5"/>
    <w:rsid w:val="00447090"/>
    <w:rsid w:val="00457DC0"/>
    <w:rsid w:val="00463912"/>
    <w:rsid w:val="00477DA0"/>
    <w:rsid w:val="00481D6E"/>
    <w:rsid w:val="004945DF"/>
    <w:rsid w:val="004A3453"/>
    <w:rsid w:val="004A61FD"/>
    <w:rsid w:val="004B4C1D"/>
    <w:rsid w:val="004C1A9C"/>
    <w:rsid w:val="004E08D9"/>
    <w:rsid w:val="005018DE"/>
    <w:rsid w:val="00501A37"/>
    <w:rsid w:val="00505C78"/>
    <w:rsid w:val="00507D83"/>
    <w:rsid w:val="0051072B"/>
    <w:rsid w:val="005130BF"/>
    <w:rsid w:val="005133B5"/>
    <w:rsid w:val="00515C75"/>
    <w:rsid w:val="00540E2F"/>
    <w:rsid w:val="00553DE1"/>
    <w:rsid w:val="00575FEB"/>
    <w:rsid w:val="00582A40"/>
    <w:rsid w:val="00591128"/>
    <w:rsid w:val="00592001"/>
    <w:rsid w:val="005A5BF7"/>
    <w:rsid w:val="005B0804"/>
    <w:rsid w:val="005B6A28"/>
    <w:rsid w:val="005C1C7B"/>
    <w:rsid w:val="005D49F6"/>
    <w:rsid w:val="005D65D0"/>
    <w:rsid w:val="00603E9B"/>
    <w:rsid w:val="00607A5C"/>
    <w:rsid w:val="00611246"/>
    <w:rsid w:val="00614EAB"/>
    <w:rsid w:val="00627AE3"/>
    <w:rsid w:val="0063594D"/>
    <w:rsid w:val="00650946"/>
    <w:rsid w:val="006728BE"/>
    <w:rsid w:val="006767BC"/>
    <w:rsid w:val="00692D6F"/>
    <w:rsid w:val="006C088B"/>
    <w:rsid w:val="006C1A45"/>
    <w:rsid w:val="006C211F"/>
    <w:rsid w:val="006D0DC1"/>
    <w:rsid w:val="00703849"/>
    <w:rsid w:val="007138F4"/>
    <w:rsid w:val="007361FA"/>
    <w:rsid w:val="0077083D"/>
    <w:rsid w:val="0077436B"/>
    <w:rsid w:val="0078703B"/>
    <w:rsid w:val="00787377"/>
    <w:rsid w:val="00787D37"/>
    <w:rsid w:val="007A1AF4"/>
    <w:rsid w:val="007A33C2"/>
    <w:rsid w:val="007A5B89"/>
    <w:rsid w:val="007B1904"/>
    <w:rsid w:val="007D1FDF"/>
    <w:rsid w:val="008052D9"/>
    <w:rsid w:val="00810010"/>
    <w:rsid w:val="008201E1"/>
    <w:rsid w:val="008311A6"/>
    <w:rsid w:val="00836D28"/>
    <w:rsid w:val="0084680E"/>
    <w:rsid w:val="00864F0F"/>
    <w:rsid w:val="00871353"/>
    <w:rsid w:val="0087758D"/>
    <w:rsid w:val="00892177"/>
    <w:rsid w:val="0089626A"/>
    <w:rsid w:val="008A2920"/>
    <w:rsid w:val="008A319D"/>
    <w:rsid w:val="008C7547"/>
    <w:rsid w:val="008E378E"/>
    <w:rsid w:val="008E554D"/>
    <w:rsid w:val="009039A9"/>
    <w:rsid w:val="0091217E"/>
    <w:rsid w:val="00913B0C"/>
    <w:rsid w:val="0093058F"/>
    <w:rsid w:val="009325C0"/>
    <w:rsid w:val="009509B3"/>
    <w:rsid w:val="00954203"/>
    <w:rsid w:val="00955CC1"/>
    <w:rsid w:val="00966188"/>
    <w:rsid w:val="00971AFD"/>
    <w:rsid w:val="009A1B63"/>
    <w:rsid w:val="009D1925"/>
    <w:rsid w:val="009D2E03"/>
    <w:rsid w:val="009D5760"/>
    <w:rsid w:val="009E5696"/>
    <w:rsid w:val="009E6B5B"/>
    <w:rsid w:val="009F00C2"/>
    <w:rsid w:val="009F08A5"/>
    <w:rsid w:val="009F153B"/>
    <w:rsid w:val="009F4CCE"/>
    <w:rsid w:val="00A145CE"/>
    <w:rsid w:val="00A22749"/>
    <w:rsid w:val="00A24EEA"/>
    <w:rsid w:val="00A43918"/>
    <w:rsid w:val="00A740CF"/>
    <w:rsid w:val="00A95D0B"/>
    <w:rsid w:val="00AA1775"/>
    <w:rsid w:val="00AA6E06"/>
    <w:rsid w:val="00AB1F0B"/>
    <w:rsid w:val="00AB5CE6"/>
    <w:rsid w:val="00AC3824"/>
    <w:rsid w:val="00AD04D8"/>
    <w:rsid w:val="00AD2560"/>
    <w:rsid w:val="00AD3DD6"/>
    <w:rsid w:val="00AD6322"/>
    <w:rsid w:val="00AD7B5D"/>
    <w:rsid w:val="00AE77F0"/>
    <w:rsid w:val="00AF72A3"/>
    <w:rsid w:val="00B25EA9"/>
    <w:rsid w:val="00B262A5"/>
    <w:rsid w:val="00B4213A"/>
    <w:rsid w:val="00B527E9"/>
    <w:rsid w:val="00B63D77"/>
    <w:rsid w:val="00B90A2C"/>
    <w:rsid w:val="00B96FDE"/>
    <w:rsid w:val="00BC5FCB"/>
    <w:rsid w:val="00BF0713"/>
    <w:rsid w:val="00BF0942"/>
    <w:rsid w:val="00BF27D8"/>
    <w:rsid w:val="00BF3658"/>
    <w:rsid w:val="00BF63F7"/>
    <w:rsid w:val="00BF7B5F"/>
    <w:rsid w:val="00C633D1"/>
    <w:rsid w:val="00C71144"/>
    <w:rsid w:val="00C82F13"/>
    <w:rsid w:val="00C839B3"/>
    <w:rsid w:val="00C859A3"/>
    <w:rsid w:val="00C93EF8"/>
    <w:rsid w:val="00CC7BEB"/>
    <w:rsid w:val="00CD29D5"/>
    <w:rsid w:val="00CD7F38"/>
    <w:rsid w:val="00D0359E"/>
    <w:rsid w:val="00D1473D"/>
    <w:rsid w:val="00D31C77"/>
    <w:rsid w:val="00D44F67"/>
    <w:rsid w:val="00D70036"/>
    <w:rsid w:val="00D764AD"/>
    <w:rsid w:val="00D842F4"/>
    <w:rsid w:val="00DA3C47"/>
    <w:rsid w:val="00DB1B2B"/>
    <w:rsid w:val="00DB5613"/>
    <w:rsid w:val="00DC00F3"/>
    <w:rsid w:val="00E016DC"/>
    <w:rsid w:val="00E116C7"/>
    <w:rsid w:val="00E34407"/>
    <w:rsid w:val="00E36645"/>
    <w:rsid w:val="00E37AEF"/>
    <w:rsid w:val="00E60D0B"/>
    <w:rsid w:val="00E64CCF"/>
    <w:rsid w:val="00E70F62"/>
    <w:rsid w:val="00E732E9"/>
    <w:rsid w:val="00E73A23"/>
    <w:rsid w:val="00E97A8B"/>
    <w:rsid w:val="00EA3594"/>
    <w:rsid w:val="00EC5AFD"/>
    <w:rsid w:val="00ED3D18"/>
    <w:rsid w:val="00ED7B53"/>
    <w:rsid w:val="00EE40BC"/>
    <w:rsid w:val="00EF3EB2"/>
    <w:rsid w:val="00EF5482"/>
    <w:rsid w:val="00F2239F"/>
    <w:rsid w:val="00F236D6"/>
    <w:rsid w:val="00F44654"/>
    <w:rsid w:val="00F72D05"/>
    <w:rsid w:val="00F75D96"/>
    <w:rsid w:val="00F8456A"/>
    <w:rsid w:val="00F91AD4"/>
    <w:rsid w:val="00F92B1E"/>
    <w:rsid w:val="00F92D8D"/>
    <w:rsid w:val="00F97B68"/>
    <w:rsid w:val="00FA40DE"/>
    <w:rsid w:val="00FA4CB9"/>
    <w:rsid w:val="00FC0031"/>
    <w:rsid w:val="00FC1824"/>
    <w:rsid w:val="00FE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275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75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semiHidden/>
    <w:unhideWhenUsed/>
    <w:rsid w:val="004275F8"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275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75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semiHidden/>
    <w:unhideWhenUsed/>
    <w:rsid w:val="004275F8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942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usancrystal-mansour@westat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Westat</Company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watkins_a</dc:creator>
  <cp:lastModifiedBy>Krista Freedman</cp:lastModifiedBy>
  <cp:revision>2</cp:revision>
  <dcterms:created xsi:type="dcterms:W3CDTF">2013-01-03T19:38:00Z</dcterms:created>
  <dcterms:modified xsi:type="dcterms:W3CDTF">2013-01-03T19:38:00Z</dcterms:modified>
</cp:coreProperties>
</file>